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 директор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202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Программа вводного противопожарного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Настоящая программа разработана в соответствии с Правилами противопожарного режима в РФ, </w:t>
      </w:r>
      <w:r>
        <w:rPr>
          <w:rFonts w:hAnsi="Times New Roman" w:cs="Times New Roman"/>
          <w:color w:val="000000"/>
          <w:sz w:val="24"/>
          <w:szCs w:val="24"/>
        </w:rPr>
        <w:t>приказом МЧС от 18.11.2021 № 806</w:t>
      </w:r>
      <w:r>
        <w:rPr>
          <w:rFonts w:hAnsi="Times New Roman" w:cs="Times New Roman"/>
          <w:color w:val="000000"/>
          <w:sz w:val="24"/>
          <w:szCs w:val="24"/>
        </w:rPr>
        <w:t xml:space="preserve"> 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 и предназначена для проведения вводного противопожарного инструктажа для вновь устраивающихся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противопожарный инструктаж проводится до начала выполнения трудовой (служебной) деятельности 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противопожарный инструктаж проводится: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 всеми лицами, вновь принимаемыми на работу, в том числе временную,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лицами, командированными, прикомандированными на работу в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иными лицами, осуществляющими трудовую деятельность в организации, по решению руководителя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 сведения о специфике взрывопожарной, пожарной опасности зданий, сооружений, помещений, технологических процессов, технологического и производственного оборудования и территории, земельного участка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территории, зданий, сооружений и помещений, в том числе эвакуационных и аварийных путей и выходов, наружного и внутреннего противопожарного водопровода, систем пожарной сигнализации и пожаротушения, оповещения о пожаре и управления эвакуацией людей.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Пожары и пожароопасные ситуации, которые имели место в  ООО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причины их возникновения.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Права и обязанности лиц, осуществляющих трудовую или служебную деятельность в организации, в области пожарной безопасности. Ответственность лиц, осуществляющих трудовую или служебную деятельность в организации, за нарушение обязательных требований пожарной безопасности.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положения законодательства Российской Федерации о пожарной безопасности. Правила противопожарного режима в Российской Федерации. Порядок и сроки обучения лиц мерам пожарной безопасности, утвержденный руководителем организации.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 меры по предотвращению и тушению пожаров на территории, земельном участке, в зданиях и сооружениях, занимаемых организацией. Система обеспечения пожарной безопасности: системы предотвращения пожара и противопожарной защиты, комплекс организационно-технических мероприятий по обеспечению пожарной безопасности.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 и порядок действий лиц, осуществляющих трудовую или служебную деятельность в организации, при обнаружении пожара или признаков горения в здании, помещении, в том числе при вызове пожарной охраны, аварийной остановке технологического оборудования, отключении вентиляции, электроустановок и электрооборудования в случае пожара и по окончании рабочего дня, пользовании системами, средствами пожаротушения и пожарной автоматики, эвакуации имущества и материальных ценностей, осмотре и приведении в пожаробезопасное состояние всех помещений (подразделения), рабочего места.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Меры пожарной безопасности в зданиях для проживания людей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5,5</w:t>
            </w:r>
          </w:p>
        </w:tc>
      </w:tr>
    </w:tbl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1. Общие сведения о специфике взрывопожарной, пожарной опасности зданий, сооружений, помещений, технологических процессов, технологического и производственного оборудования и территории, земельного участка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располагаются в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Категория взрывопожароопасности –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. Время работы –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 Планы эвакуации расположены на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этаже здания. Единовременно в здании могут находиться до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человек. Время доступа в производственные помещения –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 В производственных помещениях расположены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2. Содержание территории, зданий, сооружений и помещений, в том числе эвакуационных и аварийных путей и выходов, наружного и внутреннего противопожарного водопровода, систем пожарной сигнализации и пожаротушения, оповещения о пожаре и управления эвакуацией людей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 пожарной безопасности производственных помещений включает в себя следующие технические средства: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первичные средства пожаротушения в достаточном объеме (порошковые, углекислотные огнетушители);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автоматическую пожарную сигнализацию с системой оповещения при пожаре;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систему дымоудаления;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аварийное освещение здания;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внутреннее пожарное водоснабжение (пожарные краны и рукава).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Эвакуационные пути и выходы из зданий выполнены по установленным нормативам. Все пути эвакуации оборудованы знаками эвакуации, эвакуационные выходы – световыми табло «ВЫХОД».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Планы эвакуации состоят из текстовой и графической частей, определяющих действия персонала по обеспечению безопасной и быстрой эвакуации людей.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эвакуации выполнен с применением фотолюминесцентных материалов либо иметь внутреннее или внешнее освещение от автономного или аварийного источника питания.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эвакуации размещается на каждом этаже зданий, сооружений.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плане этажа показаны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Основной путь эвакуации на плане указывается сплошной линией, а запасной - пунктирной линией зеленого цвета. Эти линии в два раза толще линий плана этажа.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Основной путь эвакуации на этаже указывается в направлении незадымляемых лестничных клеток, а также лестниц, ведущих с данного этажа на 1 этаж здания или непосредственно наружу. Если две лестничные клетки равноценны по защищаемости от дыма и огня, то основной путь указывается до ближайшей лестницы. Лестничные клетки, содержащиеся в рабочее время закрытыми, считать запасным эвакуационным выходом.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плане этажа с помощью символов указывается место размещения: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плана эвакуации;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ручных пожарных извещателей;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телефонов, по которым можно сообщить о пожаре в пожарную охрану;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огнетушителей;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пожарных кранов;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установок пожаротушения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медицинских средств.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3. Пожары и пожароопасные ситуации, которые имели место в органах государственной власти, органах местного самоуправления, общественных объединениях, юридических лицах (далее – организации), причины их возникновения.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период с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по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годы 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произошло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пожаров.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Главными причинами возникновения пожаров стали: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неосторожное обращение с огнем: именно им вызвано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пожара —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% от их общего количества.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нарушение правил устройства и эксплуатации электрооборудования —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случаев (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%),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нарушение правил устройства и эксплуатации печей и дымовых труб —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случая (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%).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Последствия пожаров в ООО «Гамма»: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Площадь пожаров – 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кв. 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Экономический ущерб от пожаров –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руб.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Количество пострадавших –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человека;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Степень тяжести вреда, причиненного здоровью –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Количество погибших –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4. Права и обязанности лиц, осуществляющих трудовую или служебную деятельность в организации, в области пожарной безопасности. Ответственность лиц, осуществляющих трудовую или служебную деятельность в организации, за нарушение обязательных требований пожарной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Права, обязанности и ответственность в области пожарной безопасности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определяются в соответствии с </w:t>
      </w:r>
      <w:r>
        <w:rPr>
          <w:rFonts w:hAnsi="Times New Roman" w:cs="Times New Roman"/>
          <w:color w:val="000000"/>
          <w:sz w:val="24"/>
          <w:szCs w:val="24"/>
        </w:rPr>
        <w:t>Трудовым кодексом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30.12.2001 № 197-ФЗ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 21.12.1994 № 69-ФЗ</w:t>
      </w:r>
      <w:r>
        <w:rPr>
          <w:rFonts w:hAnsi="Times New Roman" w:cs="Times New Roman"/>
          <w:color w:val="000000"/>
          <w:sz w:val="24"/>
          <w:szCs w:val="24"/>
        </w:rPr>
        <w:t xml:space="preserve">, Правилами противопожарного режима в Российской Федерации и локальными нормативными актами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5. Основные положения законодательства Российской Федерации о пожарной безопасности. Правила противопожарного режима в Российской Федерации. Порядок и сроки обучения лиц мерам пожарной безопасности, утвержденный руководителем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Противопожарный режим на объектах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следует устанавливается посредством: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издания распоряжения об обеспечении пожарной безопасности в структурном подразделении (подразделении);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разработки и применения инструкций о мерах пожарной безопасности в отношении каждого объекта, в том числе отдельно для каждого пожаровзрывоопасного (категория А и Б) и пожароопасного (категория В1-В4) помещения производственного и складского назначения;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разработки и применения инструкций по эксплуатации примененных в структурном подразделении (подразделении) систем пожарной автоматики для обслуживающего персонала и инструкции для дежурного (оперативного) персонала.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 требования противопожарного режима: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курение и применение открытого огня на территории и в помещениях, кроме мест, отведенных для курения.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на территории и в помещениях оставлять емкости с легковоспламеняющимися и горючими жидкостями, горючими газами.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хранить и применять на чердаках, в подвалах и на цокольных этажах легковоспламеняющиеся и горючие жидкости, порох, взрывчатые вещества, пиротехнические изделия, баллоны с горючими газами, товары в аэрозольной упаковке, целлулоид и другие пожаровзрывоопасные вещества и материалы.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использовать чердаки, технические этажи, вентиляционные камеры и другие технические помещения для организации производственных участков, мастерских, а также для хранения продукции, оборудования, мебели и других предметов.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снимать предусмотренные проектной документацией двери эвакуационных выходов из поэтажных коридоров и холлов, другие двери, препятствующие распространению опасных факторов пожара на путях эвакуации.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загромождать мебелью, оборудованием и другими предметами двери, переходы в смежные секции и выходы на наружные эвакуационные лестницы, пути эвакуации.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фиксировать самозакрывающиеся двери лестничных клеток, коридоров, холлов в открытом положении, а также снимать 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проводить уборку помещений и стирку одежды с применением бензина, керосина и других легковоспламеняющихся и горючих жидкостей, а также производить отогревание замерзших труб паяльными лампами и другими способами с применением открытого огня.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устраивать на лестничных клетках и в поэтажных коридорах кладовые и другие подсобные помещения, а также хранить под лестничными маршами и на лестничных площадках вещи, мебель и другие горючие материалы.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Специальную одежду лиц, работающих с маслами, лаками, красками и другими легковоспламеняющимися и горючими жидкостями, хранить в подвешенном виде в металлических шкафах.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Запоры на дверях эвакуационных выходов должны обеспечивать возможность их свободного открывания изнутри без ключа.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с пожароопасными и пожаровзрывоопасными веществами и материалами соблюдать требования маркировки и предупредительных надписей, указанных на упаковках или в сопроводительных документах.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совместное применение (если это не предусмотрено технологическим регламентом), хранение и транспортировка веществ и материалов, которые при взаимодействии друг с другом способны воспламеняться, взрываться или образовывать горючие и токсичные газы (смеси).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Ковры, ковровые дорожки и другие покрытия полов в помещениях с массовым пребыванием людей и на путях эвакуации надежно крепить к полу.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Уборку рабочих мест проводить методами, исключающими взвихрение пыли и образование взрывоопасных пылевоздушных смесей.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оставлять по окончании рабочего времени необесточенными электроустановки, бытовые электроприборы и компьютеры в помещениях, в которых отсутствует дежурный персонал, за исключением дежурного освещения, систем противопожарной защиты, а также других электроустановок и электротехнических приборов, если это обусловлено их функциональным назначением и (или) предусмотрено требованиями инструкции по эксплуатации.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эксплуатировать электропровода и кабели с видимыми нарушениями изоляции.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пользоваться розетками, рубильниками, другими электроустановочными изделиями с повреждениями.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конструкцией светильника.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применять нестандартные (самодельные) электронагревательные приборы.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инструкцией завода-изготовителя.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размещать (складировать) в электрощитовых (у электрощитов), у электродвигателей и пусковой аппаратуры горючие (в том числе легковоспламеняющиеся) вещества и материалы.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оставлять двери вентиляционных камер открытыми.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постоянное присоединение пожарных рукавов к пожарному крану и пожарному стволу.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сливать легковоспламеняющиеся и горючие жидкости в канализацию.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мерам пожарной безопасности проводится в соответствии с законодательством Российской Федерации по пожарной безопасности и </w:t>
      </w:r>
      <w:r>
        <w:rPr>
          <w:rFonts w:hAnsi="Times New Roman" w:cs="Times New Roman"/>
          <w:color w:val="000000"/>
          <w:sz w:val="24"/>
          <w:szCs w:val="24"/>
        </w:rPr>
        <w:t>Приказом МЧС России от 18.11.2021 № 806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Лица, осуществляющие трудовую или служебную деятельность, допускаются к работе только после прохождения обучения мерам пожарной безопасности (инструктажа).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лиц, осуществляющих трудовую или служебную деятельность мерам пожарной безопасности осуществляется путем проведения противопожарного инструктажа.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6. Общие меры по предотвращению и тушению пожаров на территории, земельном участке, в зданиях и сооружениях, занимаемых организацией. Система обеспечения пожарной безопасности: системы предотвращения пожара и противопожарной защиты, комплекс организационно-технических мероприятий по обеспечению пожарной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Меры пожарной профилактики пожаров в помещениях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заключаются в неукоснительном соблюдении обязательных требований пожарной безопасности, которые включают в себя: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 автоматического обнаружения пожара и оповещения людей, которые должны находиться постоянно в исправном и работоспособном состоянии;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 в полной готовности и исправности первичных средств пожаротушения (огнетушителей) и кранов внутреннего противопожарного водопровода, которые в свою очередь должны быть оборудованы рукавами и стволами;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постоянный контроль за состоянием эвакуационных путей и выходов, коридоров, тамбуров и проходов для обеспечения своевременной и свободной эвакуации людей из здания в случае чрезвычайной ситуации.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эксплуатации эвакуационных путей, эвакуационных и аварийных выходов запрещается: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устраивать на путях эвакуации пороги (за исключением порогов в дверных проемах), устанавливать раздвижные и подъемно-опускные двери и ворота без возможности вручную открыть их изнутри и заблокировать в открытом состоянии, вращающиеся двери и турникеты, а также другие устройства, препятствующие свободной эвакуации людей, при отсутствии иных (дублирующих) путей эвакуации либо при отсутствии технических решений, позволяющих вручную открыть и заблокировать в открытом состоянии указанные устройства. Допускается в дополнение к ручному способу применение автоматического или дистанционного способа открывания и блокирования устройств;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размещать (устанавливать) на путях эвакуации и эвакуационных выходах (в том числе в проходах, коридорах, тамбурах, на галереях, в лифтовых холлах, на лестничных площадках, маршах лестниц, в дверных проемах, эвакуационных люках) различные материалы, изделия, оборудование, производственные отходы, мусор и другие предметы, а также блокировать двери эвакуационных выходов;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устраивать в тамбурах выходов (за исключением квартир и индивидуальных жилых домов) сушилки и вешалки для одежды, гардеробы, а также хранить (в том числе временно) инвентарь и материалы;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фиксировать самозакрывающиеся двери лестничных клеток, коридоров, холлов и тамбуров в открытом положении (если для этих целей не используются устройства, автоматически срабатывающие при пожаре), а также снимать их;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закрывать жалюзи или остеклять переходы воздушных зон в незадымляемых лестничных клетках;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заменять армированное стекло обычным в остеклении дверей и фрамуг;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изменять направление открывания дверей, за исключением дверей, открывание которых не нормируется или к которым предъявляются иные требования в соответствии с нормативными правовыми актами.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эксплуатации электроустановок запрещается: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эксплуатировать электропровода и кабели с видимыми нарушениями изоляции;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пользоваться розетками, рубильниками, другими электроустановочными изделиями с повреждениями;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конструкцией светильника;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применять нестандартные (самодельные) электронагревательные приборы и использовать несертифицированные аппараты защиты электрических цепей;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инструкцией завода-изготовителя;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размещать (складировать) в электрощитовых (у электрощитов), у электродвигателей и пусковой аппаратуры горючие (в том числе легковоспламеняющиеся) вещества и материалы;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при проведении аварийных и других строительно-монтажных и реставрационных работ, а также при включении электроподогрева автотранспорта использовать временную электропроводку, включая удлинители, сетевые фильтры, не предназначенные по своим характеристикам для питания применяемых электроприборов.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применении открытого огня и хранении горючих газов: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приносить, хранить и использовать горючие и легковоспламеняющиеся жидкости, огнеопасные предметы и материалы, а также горючие газы в помещении;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 и пользоваться открытым огнем в не предусмотренных для этих целей помещениях, бросать на пол, в урны и в корзины для сбора мусора непогашенные окурки и спички;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 электропечи, не оборудованные терморегуляторами.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7. Обязанности и порядок действий лиц, осуществляющих трудовую или служебную деятельность в организации, при обнаружении пожара или признаков горения в здании, помещении, в том числе при вызове пожарной охраны, аварийной остановке технологического оборудования, отключении вентиляции, электроустановок и электрооборудования в случае пожара и по окончании рабочего дня, пользовании системами, средствами пожаротушения и пожарной автоматики, эвакуации имущества и материальных ценностей, осмотре и приведении в пожаробезопасное состояние всех помещений (подразделения),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возникновении пожара или возгорания действия сотрудников организации в первую очередь должны быть направлены на обеспечение быстрой и безопасной эвакуации людей и материальных ценностей.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 и действия руководителя, находящегося на месте пожара: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Немедленно сообщить об этом по телефону в пожарную охрану (при этом необходимо назвать адрес объекта защиты, место возникновения пожара, а также сообщить свою фамилию);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Организовать эвакуацию людей, принять посильные меры по эвакуации людей и тушению пожара;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Проверить включение в работу автоматических систем противопожарной защиты и дымоудаления.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Прекратить все работы в здании, где возник пожар, кроме работ, связанных с мероприятиями по ликвидации пожара.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При необходимости обеспечить отключение электроэнергии (за исключением систем пожарной автоматики).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Отключить систему общеобменной вентиляции, выполнить другие мероприятия, способствующие предотвращению развития пожара и задымления помещений.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Руководить тушением пожара до прибытия подразделений пожарной охраны.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Выделить для встречи пожарных подразделений лиц, знающих подъездные пути к зданию, расположение водоисточников и планировку помещений.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При необходимости вызвать скорую медицинскую помощь, необходимые аварийные службы города.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Удалить за пределы опасной зоны всех должностных лиц (работников), не участвующих в тушении пожара.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Обеспечить соблюдение требований техники безопасности должностными лицами, принимающими участие в тушении пожара.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Одновременно с тушением пожара организовать эвакуацию и защиту материальных ценностей.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 По прибытии на место подразделений пожарной охраны организовать их встречу, сообщить им информацию об очаге пожара, имеющиеся сведения о нахождении людей в опасной зоне и в здании в целом, о предпринятых мерах по ликвидации пожара и эвакуации людей.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 Кроме того, необходимо сообщить о конструктивных и технологических особенностях здания, наличии опасных факторов (наличие устройств под напряжением, емкостей с ЛВЖ и ГЖ, баллонов с газами и т.п.).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сотрудников при обнаружении пожара: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При получении сигнала о пожаре по системе АПС или сигнала оповещения «Внимание, всем!»: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сильном задымлении примите меры по защите органов дыхания, используя подручные средства или штатные средства индивидуальной защиты;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отключите электрооборудование и плотно закройте окна и двери. Необходимо помнить! Приток воздуха и его движение значительно увеличивает горение;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При возникновении пожара в помещении: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выйти за пределы опасной зоны;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сообщите незамедлительно о пожаре по телефону в пожарную охрану, при этом необходимо назвать: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точный адрес (улица, номер здания, этаж)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 горит (электроустановка, легковозгорающиеся жидкости, стена здания, потолок, подвал, чердак и т.п.), где горит;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кто сообщает о загорании (имя, фамилия, должность);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номер телефона, с которого делается сообщение и вызывается пожарная и спасательная службы;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где будут встречать машину.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 также сообщить о пожаре руководителю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Приступите к тушению пожара своими силами и средствами, соблюдая меры безопасности, до прибытия подразделения пожарной охраны;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невозможности ликвидации возгорания своими силами и быстром распространении огня и дыма немедленно покиньте помещение.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Номера телефонов: мобильный с любого оператора сотовой связи 112.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По прибытии пожарного подразделения руководитель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информирует руководителя тушения пожара о месте пожара, особенностях объекта, расположении гидрантов и наличии людей в здании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 проверки и испытания гидрантов, зарядки огнетушителей, автоматических средств пожаротушения и сигнализации: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сетям противопожарного водоснабжения предъявляются следующие требования: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сети противопожарного водопровода должны находиться в исправном состоянии и обеспечивать требуемый по нормам расход воды на нужды пожаротушения. Проверка их работоспособности должна осуществляться не реже двух раз в год (весной и осенью).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 огнетушители должны перезаряжаться сразу после применения или если величина утечки газового огнетушащего вещества (ОТВ) или вытесняющего газа за год превышает допустимое значение.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первичным средствам пожаротушения относятся: пожарные щиты различной комплектации, бочки с водой, ящики с песком, ведра, багры, несгораемые полотнища, огнетушители, внутренние пожарные краны с рукавами и стволами.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Первичные средства пожаротушения следует устанавливать в помещениях в видных и легкодоступных для их использования местах, по возможности, ближе к выходам из этих помещений.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Подходы к средствам пожаротушения, а также к электрощитам, должны быть свободны.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обозначения мест расположения средств пожаротушения, а также средств связи (телефоны) следует пользоваться знаками пожарной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Ручные огнетушители следует располагать: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Огнетушители, размещенные в коридорах, проходах, не должны препятствовать безопасной эвакуации людей. Огнетушители следует располагать на видных местах вблизи от выходов из помещений на высоте не более 1,5 метра до верха корпуса огнетушителя либо в специальных подставках из негорючих материалов, исключающих падение или опрокидывание;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на кронштейнах, в шкафах внутреннего пожарного крана, в ящиках, на пожарных стендах, на специальных основаниях (полках) так, чтобы в любом случае было видно наставление по использованию огнетушителя в случае загорания.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Каждый работник должен знать местонахождение наиболее близко расположенных в зоне его рабочего места огнетушителей и должен уметь ими пользоваться.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Пользование первичными средствами пожаротушения.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При тушении твёрдых предметов и материалов следует подавать гасящее вещество в очаг загорания, в самое интенсивно горящее место. Огонь следует тушить последовательно, гася в направлении от тушителя в глубину загорания, сверху вниз, так сказать, «метущими» движениями, покрывая горящие предметы огнегасительным составом.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При тушении загоревшейся жидкости в открытых или с низкоустроенными бортами ёмкостях следует огнегасящее вещество направлять на поверхность жидкости наклонно, желательно – на внутреннюю стенку резервуара; при таком тушении огнегасящее вещество будет растекаться и покроет поверхность жидкости, изолируя её от поступления из воздуха кислорода и тем туша загорание.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При тушении растекающейся горящей жидкости следует начинать тушение с краёв площади растекания и последовательно покрыть огнегасящим составом всю горящую поверхность.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 тушении огня углекислотным огнетушителем следует огнетушитель держать, по возможности, вертикально, с тем, чтобы не препятствовать нормальному выходу из огнетушителя углекислого газа.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5) Во избежание ожогов от создающегося углекислотным огнетушителем искусственного холода, нельзя руками без рукавиц браться непосредственно за направляющую воронку работающего и выпускающего струю углекислоты углекислотного огнетушителя; естественно, нельзя направлять струю на людей! Углекислотные огнетушители хорошо применимы для тушения загораний электроустановок, электросетей с напряжением до 1000 В, а также для тушения загораний на автотранспорте.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6) Если углекислотным огнетушителем тушили в помещении, то людям следует выйти из этого помещения и хорошо его проветрить;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7) Огнетушители порошкового типа являются многоцелевыми огнетушителями. Их можно использовать почти на всех видах пожаров (например, на кораблях, в автобусах, в деревянных строениях, на производстве). Эти огнетушители способны одинаково хорошо тушить как деревянные конструкции, папку, бумагу, так и бензин, масло и другие горюче-смазочные вещества.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8) Огнегасящий порошок надёжен при низких температурах (например, зимой) и не проводит электрический ток. Порошковыми огнетушителями можно тушить загорания в электроустановках и электросетях напряжением до 1000 вольт.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9) Для тушения загораний электроустановок и электросетей, электроприборов под напряжением до 1000 В можно использовать только углекислотные огнетушители и порошковые.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Пенные огнетушители и воду для тушения электроустановок, сетей и электроприборов, находящихся под напряжением, использовать нельзя! И пена, и вода проводят электроток, и он может поразить тушителя.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8 Меры пожарной безопасности в зданиях для проживания людей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зданиях, приспособленных для временного пребывания людей, лица, ответственные за обеспечение пожарной безопасности, обеспечивают ознакомление (под подпись) прибывающих физических лиц с мерами пожарной безопасности. В номерах и на этажах этих объектов защиты вывешиваются планы эвакуации на случай пожара.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На объектах защиты с пребыванием иностранных граждан речевые сообщения в системах оповещения о пожаре и управления эвакуацией людей, а также памятки о мерах пожарной безопасности выполняются на русском и английском языках.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квартирах, жилых комнатах общежитий и номерах гостиниц запрещается устраивать производственные и складские помещения для применения и хранения пожаровзрывоопасных и пожароопасных веществ и материалов, а также изменять их функциональное назначение.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Запрещается использование открытого огня на балконах (лоджиях) квартир, жилых комнат общежитий и номеров гостиниц.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 зданиях для проживания людей запрещается оставлять без присмотра источники открытого огня (свечи, непотушенная сигарета, керосиновая лампа и др.).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хранение баллонов с горючими газами в квартирах и жилых помещениях зданий класса функциональной пожарной опасности Ф1.1 и Ф1.2, определенного в соответствии с Федеральным законом "Технический регламент о требованиях пожарной безопасности", на кухнях, путях эвакуации, лестничных клетках, в цокольных и подвальных этажах, на чердаках, балконах, лоджиях и в галереях.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Пристройки и шкафы для газовых баллонов должны запираться на замок и иметь жалюзи для проветривания, а также предупреждающую надпись "Огнеопасно. Газ".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 входа в одноквартирные жилые дома, в том числе жилые дома блокированной застройки, а также в помещения зданий и сооружений, в которых применяются газовые баллоны, размещается предупреждающий знак пожарной безопасности с надписью "Огнеопасно. Баллоны с газом".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использовании бытовых газовых приборов запрещается: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эксплуатация бытовых газовых приборов при утечке газа;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присоединение деталей газовой арматуры с помощью искрообразующего инструмента;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проверка герметичности соединений с помощью источников открытого огня.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0b1b2176164498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